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新宋体" w:eastAsia="方正小标宋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28"/>
          <w:szCs w:val="28"/>
        </w:rPr>
        <w:t>附件3：</w:t>
      </w:r>
      <w:bookmarkStart w:id="0" w:name="_GoBack"/>
      <w:r>
        <w:rPr>
          <w:rFonts w:hint="eastAsia" w:ascii="方正小标宋简体" w:hAnsi="新宋体" w:eastAsia="方正小标宋简体" w:cs="宋体"/>
          <w:bCs/>
          <w:color w:val="000000"/>
          <w:kern w:val="0"/>
          <w:sz w:val="28"/>
          <w:szCs w:val="28"/>
        </w:rPr>
        <w:t>专任教师面试名单</w:t>
      </w:r>
      <w:bookmarkEnd w:id="0"/>
    </w:p>
    <w:p>
      <w:pPr>
        <w:widowControl/>
        <w:jc w:val="left"/>
        <w:rPr>
          <w:rFonts w:hint="eastAsia" w:ascii="方正小标宋简体" w:hAnsi="新宋体" w:eastAsia="方正小标宋简体" w:cs="宋体"/>
          <w:bCs/>
          <w:color w:val="000000"/>
          <w:kern w:val="0"/>
          <w:sz w:val="28"/>
          <w:szCs w:val="28"/>
        </w:rPr>
      </w:pPr>
    </w:p>
    <w:tbl>
      <w:tblPr>
        <w:tblStyle w:val="2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520"/>
        <w:gridCol w:w="2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报名序号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李文卓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20210804TJ003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专任教师（统计）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李梦瑶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20210802TJ002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专任教师（统计）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魏颖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20210728TJ001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专任教师（统计）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程子恒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20210729JS002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专任教师（计算机）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袁斯敏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20210723KJ001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王丽君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20210730KJ007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孙丹杰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20210808KJ013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郭忻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20210726JZ002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专任教师（建筑）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李玉飞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20210728JZ003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专任教师（建筑）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陈梦冉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20210802JZ005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专任教师（建筑）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曲艺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20210726SZ003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詹艳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20210730SZ011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张亚丹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20210806SZ014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韩晓丹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20210722SZ002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李士睿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20210726SZ007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杨舒心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20210806SZ015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专任教师（思政）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70418"/>
    <w:rsid w:val="66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2021-09-14T09:29:00Z</dcterms:created>
  <dc:creator>Flyer</dc:creator>
  <cp:lastModifiedBy>Flyer</cp:lastModifiedBy>
  <dcterms:modified xsi:type="dcterms:W3CDTF">2021-09-14T09:29:36Z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C97F98143AC9491FBE515FA17412E15B</vt:lpwstr>
  </property>
</Properties>
</file>