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C8C" w:rsidRDefault="00127C8C" w:rsidP="00127C8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：</w:t>
      </w:r>
    </w:p>
    <w:tbl>
      <w:tblPr>
        <w:tblW w:w="9488" w:type="dxa"/>
        <w:tblInd w:w="-146" w:type="dxa"/>
        <w:tblLook w:val="04A0" w:firstRow="1" w:lastRow="0" w:firstColumn="1" w:lastColumn="0" w:noHBand="0" w:noVBand="1"/>
      </w:tblPr>
      <w:tblGrid>
        <w:gridCol w:w="710"/>
        <w:gridCol w:w="1134"/>
        <w:gridCol w:w="1568"/>
        <w:gridCol w:w="1129"/>
        <w:gridCol w:w="4238"/>
        <w:gridCol w:w="709"/>
      </w:tblGrid>
      <w:tr w:rsidR="00127C8C" w:rsidRPr="0081233E" w:rsidTr="00E80E0E">
        <w:trPr>
          <w:trHeight w:val="780"/>
        </w:trPr>
        <w:tc>
          <w:tcPr>
            <w:tcW w:w="9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C8C" w:rsidRDefault="00127C8C" w:rsidP="00F77E2E">
            <w:pPr>
              <w:widowControl/>
              <w:adjustRightInd w:val="0"/>
              <w:snapToGrid w:val="0"/>
              <w:spacing w:line="360" w:lineRule="auto"/>
              <w:ind w:firstLineChars="990" w:firstLine="2783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河南信息统计职业学院</w:t>
            </w:r>
          </w:p>
          <w:p w:rsidR="00127C8C" w:rsidRPr="0081233E" w:rsidRDefault="00127C8C" w:rsidP="00F77E2E">
            <w:pPr>
              <w:widowControl/>
              <w:adjustRightInd w:val="0"/>
              <w:snapToGrid w:val="0"/>
              <w:spacing w:line="360" w:lineRule="auto"/>
              <w:ind w:firstLineChars="790" w:firstLine="222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1233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教学督导（组）量化考核评分细则</w:t>
            </w:r>
          </w:p>
          <w:p w:rsidR="00127C8C" w:rsidRPr="0081233E" w:rsidRDefault="00127C8C" w:rsidP="00F77E2E">
            <w:pPr>
              <w:widowControl/>
              <w:ind w:firstLineChars="441" w:firstLine="1063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1233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学年      第   学期     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</w:t>
            </w:r>
            <w:r w:rsidRPr="0081233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年   月   日                  </w:t>
            </w:r>
          </w:p>
        </w:tc>
      </w:tr>
      <w:tr w:rsidR="00127C8C" w:rsidRPr="0081233E" w:rsidTr="00E80E0E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C8C" w:rsidRPr="0081233E" w:rsidRDefault="00127C8C" w:rsidP="00F77E2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C8C" w:rsidRPr="0081233E" w:rsidRDefault="00127C8C" w:rsidP="00F77E2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b/>
                <w:kern w:val="0"/>
                <w:sz w:val="22"/>
              </w:rPr>
              <w:t>一级指标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C8C" w:rsidRPr="0081233E" w:rsidRDefault="00127C8C" w:rsidP="00E80E0E">
            <w:pPr>
              <w:widowControl/>
              <w:ind w:leftChars="-45" w:left="-94" w:rightChars="-49" w:right="-103"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b/>
                <w:kern w:val="0"/>
                <w:sz w:val="22"/>
              </w:rPr>
              <w:t>二级指标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C8C" w:rsidRPr="0081233E" w:rsidRDefault="00127C8C" w:rsidP="00F77E2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b/>
                <w:kern w:val="0"/>
                <w:sz w:val="22"/>
              </w:rPr>
              <w:t>指标性质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C8C" w:rsidRPr="0081233E" w:rsidRDefault="00127C8C" w:rsidP="00F77E2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b/>
                <w:kern w:val="0"/>
                <w:sz w:val="22"/>
              </w:rPr>
              <w:t>计分办法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C8C" w:rsidRPr="0081233E" w:rsidRDefault="00127C8C" w:rsidP="00F77E2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127C8C" w:rsidRPr="0081233E" w:rsidTr="00E80E0E">
        <w:trPr>
          <w:trHeight w:val="994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C8C" w:rsidRPr="0081233E" w:rsidRDefault="00127C8C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C8C" w:rsidRPr="0081233E" w:rsidRDefault="00127C8C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督导组织工作的质量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C8C" w:rsidRPr="0081233E" w:rsidRDefault="00127C8C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制度建设、工作组织及分工</w:t>
            </w:r>
            <w:bookmarkStart w:id="0" w:name="_GoBack"/>
            <w:bookmarkEnd w:id="0"/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情况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C8C" w:rsidRPr="0081233E" w:rsidRDefault="00127C8C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基本指标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C8C" w:rsidRPr="0081233E" w:rsidRDefault="00127C8C" w:rsidP="00F77E2E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制度、规范、措施完善（1-4分）；组织有力（1-3分）；分工明确合理（1-3分）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C8C" w:rsidRPr="0081233E" w:rsidRDefault="00127C8C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27C8C" w:rsidRPr="0081233E" w:rsidTr="00E80E0E">
        <w:trPr>
          <w:trHeight w:val="98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C8C" w:rsidRPr="0081233E" w:rsidRDefault="00127C8C" w:rsidP="00F77E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C8C" w:rsidRPr="0081233E" w:rsidRDefault="00127C8C" w:rsidP="00F77E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C8C" w:rsidRPr="0081233E" w:rsidRDefault="00127C8C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档案材料完整、规范情况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C8C" w:rsidRPr="0081233E" w:rsidRDefault="00127C8C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基本指标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C8C" w:rsidRPr="0081233E" w:rsidRDefault="00127C8C" w:rsidP="00F77E2E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听课评课表填写完整规范（1-5分）</w:t>
            </w:r>
          </w:p>
          <w:p w:rsidR="00127C8C" w:rsidRPr="0081233E" w:rsidRDefault="00127C8C" w:rsidP="00F77E2E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教学秩序检查表填写完整规范（1-5分）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C8C" w:rsidRPr="0081233E" w:rsidRDefault="00127C8C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27C8C" w:rsidRPr="0081233E" w:rsidTr="00E80E0E">
        <w:trPr>
          <w:trHeight w:val="906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C8C" w:rsidRPr="0081233E" w:rsidRDefault="00127C8C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C8C" w:rsidRPr="0081233E" w:rsidRDefault="00127C8C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听课评课任务完成的质和量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C8C" w:rsidRPr="0081233E" w:rsidRDefault="00127C8C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完成听课评课任务情况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C8C" w:rsidRPr="0081233E" w:rsidRDefault="00127C8C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基本指标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C8C" w:rsidRPr="0081233E" w:rsidRDefault="00127C8C" w:rsidP="00F77E2E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完成本组听课评课任务得10分，每差一门次扣0.5分。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C8C" w:rsidRPr="0081233E" w:rsidRDefault="00127C8C" w:rsidP="00F77E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27C8C" w:rsidRPr="0081233E" w:rsidTr="00E80E0E">
        <w:trPr>
          <w:trHeight w:val="9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8C" w:rsidRPr="0081233E" w:rsidRDefault="00127C8C" w:rsidP="00F77E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8C" w:rsidRPr="0081233E" w:rsidRDefault="00127C8C" w:rsidP="00F77E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C8C" w:rsidRPr="0081233E" w:rsidRDefault="00127C8C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评课结果符合要求情况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C8C" w:rsidRPr="0081233E" w:rsidRDefault="00127C8C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基本指标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C8C" w:rsidRPr="0081233E" w:rsidRDefault="00127C8C" w:rsidP="00F77E2E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本组评课成绩分布符合要求得10分，超出规定范围每1分之内扣一分。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C8C" w:rsidRPr="0081233E" w:rsidRDefault="00127C8C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27C8C" w:rsidRPr="0081233E" w:rsidTr="00E80E0E">
        <w:trPr>
          <w:trHeight w:val="1064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C8C" w:rsidRPr="0081233E" w:rsidRDefault="00127C8C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C8C" w:rsidRPr="0081233E" w:rsidRDefault="00127C8C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教学检查任务完成的质和量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C8C" w:rsidRPr="0081233E" w:rsidRDefault="00127C8C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组织或参与督导检查次数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C8C" w:rsidRPr="0081233E" w:rsidRDefault="00127C8C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基本指标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C8C" w:rsidRPr="0081233E" w:rsidRDefault="00127C8C" w:rsidP="00F77E2E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按要求完成本学期教学秩序及师德师风检查次数得</w:t>
            </w: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10分，每少1次扣0.5分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C8C" w:rsidRPr="0081233E" w:rsidRDefault="00127C8C" w:rsidP="00F77E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27C8C" w:rsidRPr="0081233E" w:rsidTr="00E80E0E">
        <w:trPr>
          <w:trHeight w:val="98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8C" w:rsidRPr="0081233E" w:rsidRDefault="00127C8C" w:rsidP="00F77E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8C" w:rsidRPr="0081233E" w:rsidRDefault="00127C8C" w:rsidP="00F77E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C8C" w:rsidRPr="0081233E" w:rsidRDefault="00127C8C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发现并处理问题次数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C8C" w:rsidRPr="0081233E" w:rsidRDefault="00127C8C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激励指标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C8C" w:rsidRPr="0081233E" w:rsidRDefault="00127C8C" w:rsidP="00F77E2E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以10分为限，发现并处理一般教学问题每次得0.5分。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C8C" w:rsidRPr="0081233E" w:rsidRDefault="00127C8C" w:rsidP="00F77E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27C8C" w:rsidRPr="0081233E" w:rsidTr="00E80E0E">
        <w:trPr>
          <w:trHeight w:val="98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8C" w:rsidRPr="0081233E" w:rsidRDefault="00127C8C" w:rsidP="00F77E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8C" w:rsidRPr="0081233E" w:rsidRDefault="00127C8C" w:rsidP="00F77E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C8C" w:rsidRPr="0081233E" w:rsidRDefault="00127C8C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严重违纪</w:t>
            </w: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问题报告及处理期数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C8C" w:rsidRPr="0081233E" w:rsidRDefault="00127C8C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激励指标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C8C" w:rsidRPr="0081233E" w:rsidRDefault="00127C8C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以10分为限，每发现并处理严重违纪及师德师风问题（责任教师书面检查、系或院通报等）每次得1分，重大违纪及师德师风问题（教学事故）每次得3分。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C8C" w:rsidRPr="0081233E" w:rsidRDefault="00127C8C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27C8C" w:rsidRPr="0081233E" w:rsidTr="00E80E0E">
        <w:trPr>
          <w:trHeight w:val="853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C8C" w:rsidRPr="0081233E" w:rsidRDefault="00127C8C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C8C" w:rsidRPr="0081233E" w:rsidRDefault="00127C8C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经验总结及改进建议的质和量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C8C" w:rsidRPr="0081233E" w:rsidRDefault="00127C8C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是否完成督导总结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C8C" w:rsidRPr="0081233E" w:rsidRDefault="00127C8C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基本指标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C8C" w:rsidRPr="0081233E" w:rsidRDefault="00127C8C" w:rsidP="00F77E2E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完成学期教学督导总结的10分，没有完成不得分。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C8C" w:rsidRPr="0081233E" w:rsidRDefault="00127C8C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27C8C" w:rsidRPr="0081233E" w:rsidTr="00E80E0E">
        <w:trPr>
          <w:trHeight w:val="884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8C" w:rsidRPr="0081233E" w:rsidRDefault="00127C8C" w:rsidP="00F77E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8C" w:rsidRPr="0081233E" w:rsidRDefault="00127C8C" w:rsidP="00F77E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C8C" w:rsidRPr="0081233E" w:rsidRDefault="00127C8C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提交的问题分析及建议数量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C8C" w:rsidRPr="0081233E" w:rsidRDefault="00127C8C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激励指标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C8C" w:rsidRPr="0081233E" w:rsidRDefault="00127C8C" w:rsidP="00F77E2E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以10分为限，每提交1份问题分析及建议的1分。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C8C" w:rsidRPr="0081233E" w:rsidRDefault="00127C8C" w:rsidP="00F77E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27C8C" w:rsidRPr="0081233E" w:rsidTr="00E80E0E">
        <w:trPr>
          <w:trHeight w:val="1119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8C" w:rsidRPr="0081233E" w:rsidRDefault="00127C8C" w:rsidP="00F77E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8C" w:rsidRPr="0081233E" w:rsidRDefault="00127C8C" w:rsidP="00F77E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C8C" w:rsidRPr="0081233E" w:rsidRDefault="00127C8C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经验建议被重点研究或采纳数量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C8C" w:rsidRPr="0081233E" w:rsidRDefault="00127C8C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激励指标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C8C" w:rsidRPr="0081233E" w:rsidRDefault="00127C8C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以10分为限，提交的建议被重点研究的每项得2分，被学院采纳的每项得3分。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8C" w:rsidRPr="0081233E" w:rsidRDefault="00127C8C" w:rsidP="00F77E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27C8C" w:rsidRPr="0081233E" w:rsidTr="00E80E0E">
        <w:trPr>
          <w:trHeight w:val="5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C8C" w:rsidRPr="0081233E" w:rsidRDefault="00127C8C" w:rsidP="00F77E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1233E">
              <w:rPr>
                <w:rFonts w:ascii="宋体" w:eastAsia="宋体" w:hAnsi="宋体" w:cs="宋体" w:hint="eastAsia"/>
                <w:kern w:val="0"/>
                <w:sz w:val="22"/>
              </w:rPr>
              <w:t>备注</w:t>
            </w:r>
          </w:p>
        </w:tc>
        <w:tc>
          <w:tcPr>
            <w:tcW w:w="8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C8C" w:rsidRPr="0081233E" w:rsidRDefault="00127C8C" w:rsidP="00F77E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127C8C" w:rsidRPr="00C070EE" w:rsidRDefault="00127C8C" w:rsidP="00127C8C">
      <w:pPr>
        <w:rPr>
          <w:sz w:val="24"/>
          <w:szCs w:val="24"/>
        </w:rPr>
      </w:pPr>
      <w:r w:rsidRPr="00C070EE">
        <w:rPr>
          <w:rFonts w:hint="eastAsia"/>
          <w:sz w:val="24"/>
          <w:szCs w:val="24"/>
        </w:rPr>
        <w:t>注：考核成绩按百分制计算</w:t>
      </w:r>
      <w:r>
        <w:rPr>
          <w:rFonts w:hint="eastAsia"/>
          <w:sz w:val="24"/>
          <w:szCs w:val="24"/>
        </w:rPr>
        <w:t>，每项二级指标满分为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分。</w:t>
      </w:r>
    </w:p>
    <w:p w:rsidR="00A368B5" w:rsidRPr="00127C8C" w:rsidRDefault="00A368B5"/>
    <w:sectPr w:rsidR="00A368B5" w:rsidRPr="00127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8C"/>
    <w:rsid w:val="00127C8C"/>
    <w:rsid w:val="00A368B5"/>
    <w:rsid w:val="00E8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544B7-5382-47C2-8560-D2805802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C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662</Characters>
  <Application>Microsoft Office Word</Application>
  <DocSecurity>0</DocSecurity>
  <Lines>5</Lines>
  <Paragraphs>1</Paragraphs>
  <ScaleCrop>false</ScaleCrop>
  <Company>ylmfeng.com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2020-11-13T07:25:00Z</dcterms:created>
  <dcterms:modified xsi:type="dcterms:W3CDTF">2020-11-13T07:28:00Z</dcterms:modified>
</cp:coreProperties>
</file>